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69F1B" w14:textId="77777777" w:rsidR="008A4976" w:rsidRDefault="008A4976" w:rsidP="008A4976"/>
    <w:p w14:paraId="7FC298FC" w14:textId="77777777" w:rsidR="008A4976" w:rsidRDefault="008A4976" w:rsidP="008A4976">
      <w:r w:rsidRPr="008A4976">
        <w:t>Our purpose is to foster a culture of collaboration to support student success.</w:t>
      </w:r>
    </w:p>
    <w:p w14:paraId="6773F501" w14:textId="77777777" w:rsidR="008A4976" w:rsidRDefault="008A4976" w:rsidP="008B2FBF">
      <w:pPr>
        <w:pStyle w:val="Heading1"/>
      </w:pPr>
      <w:r>
        <w:t>Outcomes:</w:t>
      </w:r>
    </w:p>
    <w:p w14:paraId="3AC578C0" w14:textId="77777777" w:rsidR="001237D1" w:rsidRPr="001237D1" w:rsidRDefault="001237D1" w:rsidP="001237D1">
      <w:pPr>
        <w:pStyle w:val="Heading1"/>
        <w:numPr>
          <w:ilvl w:val="0"/>
          <w:numId w:val="15"/>
        </w:numPr>
        <w:spacing w:before="0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1237D1">
        <w:rPr>
          <w:rFonts w:asciiTheme="minorHAnsi" w:eastAsiaTheme="minorHAnsi" w:hAnsiTheme="minorHAnsi" w:cstheme="minorBidi"/>
          <w:color w:val="auto"/>
          <w:sz w:val="24"/>
          <w:szCs w:val="24"/>
        </w:rPr>
        <w:t>Engage in a critical friends protocol for feedback.</w:t>
      </w:r>
    </w:p>
    <w:p w14:paraId="44B639D6" w14:textId="77777777" w:rsidR="001237D1" w:rsidRPr="001237D1" w:rsidRDefault="001237D1" w:rsidP="001237D1">
      <w:pPr>
        <w:pStyle w:val="Heading1"/>
        <w:numPr>
          <w:ilvl w:val="0"/>
          <w:numId w:val="15"/>
        </w:numPr>
        <w:spacing w:before="0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1237D1">
        <w:rPr>
          <w:rFonts w:asciiTheme="minorHAnsi" w:eastAsiaTheme="minorHAnsi" w:hAnsiTheme="minorHAnsi" w:cstheme="minorBidi"/>
          <w:color w:val="auto"/>
          <w:sz w:val="24"/>
          <w:szCs w:val="24"/>
        </w:rPr>
        <w:t>Work on action plans.</w:t>
      </w:r>
    </w:p>
    <w:p w14:paraId="1DD5A9A6" w14:textId="77777777" w:rsidR="001237D1" w:rsidRPr="001237D1" w:rsidRDefault="001237D1" w:rsidP="001237D1">
      <w:pPr>
        <w:pStyle w:val="Heading1"/>
        <w:numPr>
          <w:ilvl w:val="0"/>
          <w:numId w:val="15"/>
        </w:numPr>
        <w:spacing w:before="0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1237D1">
        <w:rPr>
          <w:rFonts w:asciiTheme="minorHAnsi" w:eastAsiaTheme="minorHAnsi" w:hAnsiTheme="minorHAnsi" w:cstheme="minorBidi"/>
          <w:color w:val="auto"/>
          <w:sz w:val="24"/>
          <w:szCs w:val="24"/>
        </w:rPr>
        <w:t>Identify next steps.</w:t>
      </w:r>
    </w:p>
    <w:p w14:paraId="28DA1627" w14:textId="77777777" w:rsidR="001237D1" w:rsidRPr="001237D1" w:rsidRDefault="001237D1" w:rsidP="001237D1">
      <w:pPr>
        <w:pStyle w:val="Heading1"/>
        <w:numPr>
          <w:ilvl w:val="0"/>
          <w:numId w:val="15"/>
        </w:numPr>
        <w:spacing w:before="0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1237D1">
        <w:rPr>
          <w:rFonts w:asciiTheme="minorHAnsi" w:eastAsiaTheme="minorHAnsi" w:hAnsiTheme="minorHAnsi" w:cstheme="minorBidi"/>
          <w:color w:val="auto"/>
          <w:sz w:val="24"/>
          <w:szCs w:val="24"/>
        </w:rPr>
        <w:t>Reflect upon our learning.</w:t>
      </w:r>
    </w:p>
    <w:p w14:paraId="5190AFA2" w14:textId="77777777" w:rsidR="001237D1" w:rsidRDefault="001237D1" w:rsidP="001237D1">
      <w:pPr>
        <w:pStyle w:val="Heading1"/>
        <w:numPr>
          <w:ilvl w:val="0"/>
          <w:numId w:val="15"/>
        </w:numPr>
        <w:spacing w:before="0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1237D1">
        <w:rPr>
          <w:rFonts w:asciiTheme="minorHAnsi" w:eastAsiaTheme="minorHAnsi" w:hAnsiTheme="minorHAnsi" w:cstheme="minorBidi"/>
          <w:color w:val="auto"/>
          <w:sz w:val="24"/>
          <w:szCs w:val="24"/>
        </w:rPr>
        <w:t>Provide feedback about the work.</w:t>
      </w:r>
    </w:p>
    <w:p w14:paraId="3DDCC77B" w14:textId="77777777" w:rsidR="001237D1" w:rsidRPr="001237D1" w:rsidRDefault="001237D1" w:rsidP="001237D1"/>
    <w:p w14:paraId="0D85743E" w14:textId="7495DF91" w:rsidR="008A4976" w:rsidRDefault="001237D1" w:rsidP="00571526">
      <w:pPr>
        <w:pStyle w:val="Heading1"/>
        <w:spacing w:before="0"/>
      </w:pPr>
      <w:r>
        <w:t>Critical Friends Tuning Protocol</w:t>
      </w:r>
    </w:p>
    <w:p w14:paraId="32DB2E1E" w14:textId="3BD4654D" w:rsidR="00571526" w:rsidRPr="001237D1" w:rsidRDefault="001237D1" w:rsidP="001237D1">
      <w:pPr>
        <w:pStyle w:val="Heading1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</w:rPr>
        <w:t>Groups were paired by Kassie Williams and used the Critical Friends Protocol to provide feedback.</w:t>
      </w:r>
    </w:p>
    <w:p w14:paraId="3CC98977" w14:textId="328A5E34" w:rsidR="009823AE" w:rsidRDefault="001237D1" w:rsidP="00C84AA7">
      <w:pPr>
        <w:pStyle w:val="Heading1"/>
      </w:pPr>
      <w:r>
        <w:t>Working Session</w:t>
      </w:r>
    </w:p>
    <w:p w14:paraId="6CE65E9E" w14:textId="0781D7F5" w:rsidR="00FF7470" w:rsidRDefault="001237D1" w:rsidP="001237D1">
      <w:r>
        <w:t>Teams used feedback to work on their professional learning project plans and products.</w:t>
      </w:r>
    </w:p>
    <w:p w14:paraId="62FB8F89" w14:textId="67BE59B4" w:rsidR="007A63E4" w:rsidRDefault="007A63E4" w:rsidP="007A63E4">
      <w:pPr>
        <w:pStyle w:val="Heading1"/>
      </w:pPr>
      <w:r>
        <w:t>Next Steps</w:t>
      </w:r>
    </w:p>
    <w:p w14:paraId="1C6CC0B1" w14:textId="77777777" w:rsidR="000B12A6" w:rsidRDefault="000B12A6" w:rsidP="000B12A6">
      <w:pPr>
        <w:pStyle w:val="ListParagraph"/>
        <w:numPr>
          <w:ilvl w:val="0"/>
          <w:numId w:val="7"/>
        </w:numPr>
      </w:pPr>
      <w:r>
        <w:t>Finish up work.</w:t>
      </w:r>
    </w:p>
    <w:p w14:paraId="7FDA146F" w14:textId="294D5313" w:rsidR="006235E6" w:rsidRDefault="001237D1" w:rsidP="000B12A6">
      <w:pPr>
        <w:pStyle w:val="ListParagraph"/>
        <w:numPr>
          <w:ilvl w:val="0"/>
          <w:numId w:val="7"/>
        </w:numPr>
      </w:pPr>
      <w:r>
        <w:t>Present to leadership team</w:t>
      </w:r>
      <w:r w:rsidR="000B12A6">
        <w:t>.</w:t>
      </w:r>
    </w:p>
    <w:p w14:paraId="3BA3E1B5" w14:textId="00152B10" w:rsidR="006235E6" w:rsidRDefault="006235E6" w:rsidP="006235E6">
      <w:pPr>
        <w:pStyle w:val="Heading1"/>
      </w:pPr>
      <w:r>
        <w:t>Reflection</w:t>
      </w:r>
    </w:p>
    <w:p w14:paraId="7ACECF94" w14:textId="6AA026F9" w:rsidR="006235E6" w:rsidRDefault="005857FC" w:rsidP="006235E6">
      <w:r>
        <w:t>Given what we learned and discussed today, what are 2-3 actions you might take?</w:t>
      </w:r>
    </w:p>
    <w:p w14:paraId="423CC0F7" w14:textId="40D41545" w:rsidR="00CD06F6" w:rsidRDefault="00CD06F6" w:rsidP="00563436"/>
    <w:p w14:paraId="061C754E" w14:textId="77777777" w:rsidR="00DC7326" w:rsidRDefault="00DC7326" w:rsidP="00C75730">
      <w:pPr>
        <w:pStyle w:val="ListParagraph"/>
        <w:numPr>
          <w:ilvl w:val="0"/>
          <w:numId w:val="17"/>
        </w:numPr>
        <w:sectPr w:rsidR="00DC7326" w:rsidSect="003F6E8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77F4F1" w14:textId="20DE2ACB" w:rsidR="00C75730" w:rsidRDefault="00C75730" w:rsidP="00C75730">
      <w:pPr>
        <w:pStyle w:val="ListParagraph"/>
        <w:numPr>
          <w:ilvl w:val="0"/>
          <w:numId w:val="17"/>
        </w:numPr>
      </w:pPr>
      <w:r>
        <w:lastRenderedPageBreak/>
        <w:t>consider breaking up all PD into smaller chunks</w:t>
      </w:r>
    </w:p>
    <w:p w14:paraId="3DE5C775" w14:textId="4006CD93" w:rsidR="00C75730" w:rsidRDefault="00C75730" w:rsidP="00C75730">
      <w:pPr>
        <w:pStyle w:val="ListParagraph"/>
        <w:numPr>
          <w:ilvl w:val="0"/>
          <w:numId w:val="17"/>
        </w:numPr>
      </w:pPr>
      <w:r>
        <w:t>use critical friend protocol more</w:t>
      </w:r>
      <w:r w:rsidR="00DC7326">
        <w:t xml:space="preserve"> </w:t>
      </w:r>
      <w:r w:rsidR="00DC7326" w:rsidRPr="00DC7326">
        <w:rPr>
          <w:highlight w:val="yellow"/>
        </w:rPr>
        <w:t>(2)</w:t>
      </w:r>
    </w:p>
    <w:p w14:paraId="2FDE254E" w14:textId="3CF7DDE1" w:rsidR="00C75730" w:rsidRDefault="00C75730" w:rsidP="00C75730">
      <w:pPr>
        <w:pStyle w:val="ListParagraph"/>
        <w:numPr>
          <w:ilvl w:val="0"/>
          <w:numId w:val="17"/>
        </w:numPr>
      </w:pPr>
      <w:r>
        <w:t>define intensive intervention</w:t>
      </w:r>
    </w:p>
    <w:p w14:paraId="0C07DFC0" w14:textId="5EC1B567" w:rsidR="00C75730" w:rsidRDefault="00C75730" w:rsidP="00C75730">
      <w:pPr>
        <w:pStyle w:val="ListParagraph"/>
        <w:numPr>
          <w:ilvl w:val="0"/>
          <w:numId w:val="17"/>
        </w:numPr>
      </w:pPr>
      <w:r>
        <w:t>work on activity</w:t>
      </w:r>
    </w:p>
    <w:p w14:paraId="77599F4A" w14:textId="06266DB6" w:rsidR="00C75730" w:rsidRDefault="00C75730" w:rsidP="00C75730">
      <w:pPr>
        <w:pStyle w:val="ListParagraph"/>
        <w:numPr>
          <w:ilvl w:val="0"/>
          <w:numId w:val="17"/>
        </w:numPr>
      </w:pPr>
      <w:r>
        <w:t xml:space="preserve">Today, our team can work together to get work product better developed. </w:t>
      </w:r>
    </w:p>
    <w:p w14:paraId="1876D2B1" w14:textId="2FCBFEF8" w:rsidR="002D74DD" w:rsidRDefault="002D74DD" w:rsidP="00C75730">
      <w:pPr>
        <w:pStyle w:val="ListParagraph"/>
        <w:numPr>
          <w:ilvl w:val="0"/>
          <w:numId w:val="17"/>
        </w:numPr>
      </w:pPr>
      <w:r>
        <w:t>We will consider combining with the data group because we found overlap in the content of our PDs.</w:t>
      </w:r>
    </w:p>
    <w:p w14:paraId="659942B5" w14:textId="0B8132E1" w:rsidR="002D74DD" w:rsidRDefault="002D74DD" w:rsidP="00C75730">
      <w:pPr>
        <w:pStyle w:val="ListParagraph"/>
        <w:numPr>
          <w:ilvl w:val="0"/>
          <w:numId w:val="17"/>
        </w:numPr>
      </w:pPr>
      <w:r>
        <w:t>Lock ourselves in a Panera and get this done.</w:t>
      </w:r>
    </w:p>
    <w:p w14:paraId="40014357" w14:textId="07201E91" w:rsidR="002D74DD" w:rsidRDefault="002D74DD" w:rsidP="00C75730">
      <w:pPr>
        <w:pStyle w:val="ListParagraph"/>
        <w:numPr>
          <w:ilvl w:val="0"/>
          <w:numId w:val="17"/>
        </w:numPr>
      </w:pPr>
      <w:r>
        <w:t>Continue to meet with my team and collaborate with other low incident group.</w:t>
      </w:r>
    </w:p>
    <w:p w14:paraId="6CE7C5C8" w14:textId="0687C53C" w:rsidR="002D74DD" w:rsidRDefault="002D74DD" w:rsidP="002D74DD">
      <w:pPr>
        <w:pStyle w:val="ListParagraph"/>
        <w:numPr>
          <w:ilvl w:val="0"/>
          <w:numId w:val="17"/>
        </w:numPr>
      </w:pPr>
      <w:r>
        <w:t>consultation and collaboration with groups</w:t>
      </w:r>
    </w:p>
    <w:p w14:paraId="21A64306" w14:textId="1F4666BE" w:rsidR="002D74DD" w:rsidRDefault="002D74DD" w:rsidP="002D74DD">
      <w:pPr>
        <w:pStyle w:val="ListParagraph"/>
        <w:numPr>
          <w:ilvl w:val="0"/>
          <w:numId w:val="17"/>
        </w:numPr>
      </w:pPr>
      <w:r>
        <w:lastRenderedPageBreak/>
        <w:t>decide between grade level vs. grade bands for modified scope and sequence</w:t>
      </w:r>
    </w:p>
    <w:p w14:paraId="026607D0" w14:textId="272826A1" w:rsidR="002D74DD" w:rsidRDefault="002D74DD" w:rsidP="002D74DD">
      <w:pPr>
        <w:pStyle w:val="ListParagraph"/>
        <w:numPr>
          <w:ilvl w:val="0"/>
          <w:numId w:val="17"/>
        </w:numPr>
      </w:pPr>
      <w:r>
        <w:t>finalize template for scope and sequence</w:t>
      </w:r>
    </w:p>
    <w:p w14:paraId="4E86DF0F" w14:textId="179082B4" w:rsidR="002D74DD" w:rsidRDefault="00D371F0" w:rsidP="002D74DD">
      <w:pPr>
        <w:pStyle w:val="ListParagraph"/>
        <w:numPr>
          <w:ilvl w:val="0"/>
          <w:numId w:val="17"/>
        </w:numPr>
      </w:pPr>
      <w:r>
        <w:t>discuss potentially combining DBD &amp; interventions PDs</w:t>
      </w:r>
    </w:p>
    <w:p w14:paraId="5618FC36" w14:textId="0D726316" w:rsidR="00D371F0" w:rsidRDefault="00D371F0" w:rsidP="002D74DD">
      <w:pPr>
        <w:pStyle w:val="ListParagraph"/>
        <w:numPr>
          <w:ilvl w:val="0"/>
          <w:numId w:val="17"/>
        </w:numPr>
      </w:pPr>
      <w:r>
        <w:t>further develop PD</w:t>
      </w:r>
    </w:p>
    <w:p w14:paraId="1DF2FA20" w14:textId="30DFB20C" w:rsidR="00D371F0" w:rsidRDefault="00D371F0" w:rsidP="002D74DD">
      <w:pPr>
        <w:pStyle w:val="ListParagraph"/>
        <w:numPr>
          <w:ilvl w:val="0"/>
          <w:numId w:val="17"/>
        </w:numPr>
      </w:pPr>
      <w:r>
        <w:t>contribute more to group discussions</w:t>
      </w:r>
    </w:p>
    <w:p w14:paraId="78500513" w14:textId="4B914583" w:rsidR="00D371F0" w:rsidRDefault="00D371F0" w:rsidP="002D74DD">
      <w:pPr>
        <w:pStyle w:val="ListParagraph"/>
        <w:numPr>
          <w:ilvl w:val="0"/>
          <w:numId w:val="17"/>
        </w:numPr>
      </w:pPr>
      <w:r>
        <w:t>based on meeting, refine activities in PD and consider combining</w:t>
      </w:r>
    </w:p>
    <w:p w14:paraId="7056C35A" w14:textId="1DB651E4" w:rsidR="00D371F0" w:rsidRDefault="00D371F0" w:rsidP="002D74DD">
      <w:pPr>
        <w:pStyle w:val="ListParagraph"/>
        <w:numPr>
          <w:ilvl w:val="0"/>
          <w:numId w:val="17"/>
        </w:numPr>
      </w:pPr>
      <w:r>
        <w:t>expand train/trainer model to itinerants</w:t>
      </w:r>
    </w:p>
    <w:p w14:paraId="34117B5C" w14:textId="02D02135" w:rsidR="00D371F0" w:rsidRDefault="00D371F0" w:rsidP="002D74DD">
      <w:pPr>
        <w:pStyle w:val="ListParagraph"/>
        <w:numPr>
          <w:ilvl w:val="0"/>
          <w:numId w:val="17"/>
        </w:numPr>
      </w:pPr>
      <w:r>
        <w:t>pair experienced coaches with new coaches</w:t>
      </w:r>
    </w:p>
    <w:p w14:paraId="1DC3F8A7" w14:textId="461A6689" w:rsidR="00D371F0" w:rsidRDefault="00D371F0" w:rsidP="00D371F0">
      <w:pPr>
        <w:pStyle w:val="ListParagraph"/>
        <w:numPr>
          <w:ilvl w:val="0"/>
          <w:numId w:val="17"/>
        </w:numPr>
      </w:pPr>
      <w:r>
        <w:t xml:space="preserve">fidelity checks for trainers to follow up </w:t>
      </w:r>
    </w:p>
    <w:p w14:paraId="5E4632DE" w14:textId="0A8A9E2E" w:rsidR="00D371F0" w:rsidRDefault="00D371F0" w:rsidP="00D371F0">
      <w:pPr>
        <w:pStyle w:val="ListParagraph"/>
        <w:numPr>
          <w:ilvl w:val="0"/>
          <w:numId w:val="17"/>
        </w:numPr>
      </w:pPr>
      <w:r>
        <w:lastRenderedPageBreak/>
        <w:t>finalize PPT</w:t>
      </w:r>
    </w:p>
    <w:p w14:paraId="7DDC6138" w14:textId="579E7DFE" w:rsidR="00D371F0" w:rsidRDefault="00D371F0" w:rsidP="00D371F0">
      <w:pPr>
        <w:pStyle w:val="ListParagraph"/>
        <w:numPr>
          <w:ilvl w:val="0"/>
          <w:numId w:val="17"/>
        </w:numPr>
      </w:pPr>
      <w:r>
        <w:t>wrap up with team/group</w:t>
      </w:r>
    </w:p>
    <w:p w14:paraId="570AE275" w14:textId="1E38B7DD" w:rsidR="00D371F0" w:rsidRDefault="00D371F0" w:rsidP="00D371F0">
      <w:pPr>
        <w:pStyle w:val="ListParagraph"/>
        <w:numPr>
          <w:ilvl w:val="0"/>
          <w:numId w:val="17"/>
        </w:numPr>
      </w:pPr>
      <w:r>
        <w:t>review the training videos</w:t>
      </w:r>
    </w:p>
    <w:p w14:paraId="765461CC" w14:textId="642BC051" w:rsidR="00D371F0" w:rsidRDefault="00D371F0" w:rsidP="00D371F0">
      <w:pPr>
        <w:pStyle w:val="ListParagraph"/>
        <w:numPr>
          <w:ilvl w:val="0"/>
          <w:numId w:val="17"/>
        </w:numPr>
      </w:pPr>
      <w:r>
        <w:t>to work training videos into PPT</w:t>
      </w:r>
    </w:p>
    <w:p w14:paraId="7D2DE15E" w14:textId="30488E8E" w:rsidR="00D371F0" w:rsidRDefault="00D371F0" w:rsidP="00D371F0">
      <w:pPr>
        <w:pStyle w:val="ListParagraph"/>
        <w:numPr>
          <w:ilvl w:val="0"/>
          <w:numId w:val="17"/>
        </w:numPr>
      </w:pPr>
      <w:r>
        <w:t>identify how the mandatory training modules will fit into our presentation</w:t>
      </w:r>
    </w:p>
    <w:p w14:paraId="021BB1A8" w14:textId="705F62FC" w:rsidR="00D371F0" w:rsidRDefault="00D371F0" w:rsidP="00D371F0">
      <w:pPr>
        <w:pStyle w:val="ListParagraph"/>
        <w:numPr>
          <w:ilvl w:val="0"/>
          <w:numId w:val="17"/>
        </w:numPr>
      </w:pPr>
      <w:r>
        <w:t>watch all transition modules</w:t>
      </w:r>
    </w:p>
    <w:p w14:paraId="6A91A477" w14:textId="33C20F8B" w:rsidR="00D371F0" w:rsidRDefault="00DC7326" w:rsidP="00D371F0">
      <w:pPr>
        <w:pStyle w:val="ListParagraph"/>
        <w:numPr>
          <w:ilvl w:val="0"/>
          <w:numId w:val="17"/>
        </w:numPr>
      </w:pPr>
      <w:r>
        <w:t>create a draft schedule for the PD</w:t>
      </w:r>
    </w:p>
    <w:p w14:paraId="36DB277B" w14:textId="5D6103A6" w:rsidR="00DC7326" w:rsidRDefault="00DC7326" w:rsidP="00DC7326">
      <w:pPr>
        <w:pStyle w:val="ListParagraph"/>
        <w:numPr>
          <w:ilvl w:val="0"/>
          <w:numId w:val="17"/>
        </w:numPr>
      </w:pPr>
      <w:r>
        <w:t>will add changes and more detail to plan</w:t>
      </w:r>
    </w:p>
    <w:p w14:paraId="6DD5EBAA" w14:textId="219E0935" w:rsidR="00DC7326" w:rsidRDefault="00DC7326" w:rsidP="00DC7326">
      <w:pPr>
        <w:pStyle w:val="ListParagraph"/>
        <w:numPr>
          <w:ilvl w:val="0"/>
          <w:numId w:val="17"/>
        </w:numPr>
      </w:pPr>
      <w:r>
        <w:t>Create PowerPoint or decide</w:t>
      </w:r>
      <w:r w:rsidR="00CB695E">
        <w:t xml:space="preserve"> what means </w:t>
      </w:r>
      <w:r>
        <w:t>to present our PD (webin</w:t>
      </w:r>
      <w:r w:rsidR="00CB695E">
        <w:t>ar)</w:t>
      </w:r>
    </w:p>
    <w:p w14:paraId="032135B6" w14:textId="7F25FF6B" w:rsidR="00CB695E" w:rsidRDefault="00CB695E" w:rsidP="00DC7326">
      <w:pPr>
        <w:pStyle w:val="ListParagraph"/>
        <w:numPr>
          <w:ilvl w:val="0"/>
          <w:numId w:val="17"/>
        </w:numPr>
      </w:pPr>
      <w:r>
        <w:t>ensure the PD is functional for those attending the PD</w:t>
      </w:r>
    </w:p>
    <w:p w14:paraId="0DCCA6C1" w14:textId="69138175" w:rsidR="00CB695E" w:rsidRDefault="00CB695E" w:rsidP="00CB695E">
      <w:pPr>
        <w:pStyle w:val="ListParagraph"/>
        <w:sectPr w:rsidR="00CB695E" w:rsidSect="00DC73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0DEC64" w14:textId="77777777" w:rsidR="00CD06F6" w:rsidRDefault="00CD06F6" w:rsidP="00DC7326">
      <w:pPr>
        <w:pStyle w:val="Heading1"/>
        <w:sectPr w:rsidR="00CD06F6" w:rsidSect="00CD06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A6313D" w14:textId="2FC393E8" w:rsidR="000B0809" w:rsidRPr="006235E6" w:rsidRDefault="009D5D6D" w:rsidP="009D5D6D">
      <w:pPr>
        <w:pStyle w:val="Heading1"/>
      </w:pPr>
      <w:r>
        <w:t>How was the Meeting?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5D6D" w:rsidRPr="009D5D6D" w14:paraId="5B52A150" w14:textId="77777777" w:rsidTr="009D5D6D">
        <w:tc>
          <w:tcPr>
            <w:tcW w:w="4675" w:type="dxa"/>
          </w:tcPr>
          <w:p w14:paraId="2B14B48B" w14:textId="5D099195" w:rsidR="009D5D6D" w:rsidRPr="009D5D6D" w:rsidRDefault="009D5D6D" w:rsidP="009D5D6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+</w:t>
            </w:r>
          </w:p>
        </w:tc>
        <w:tc>
          <w:tcPr>
            <w:tcW w:w="4675" w:type="dxa"/>
          </w:tcPr>
          <w:p w14:paraId="545EFE67" w14:textId="5322E96E" w:rsidR="009D5D6D" w:rsidRPr="009D5D6D" w:rsidRDefault="009D5D6D" w:rsidP="009D5D6D">
            <w:pPr>
              <w:jc w:val="center"/>
              <w:rPr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∆</w:t>
            </w:r>
          </w:p>
        </w:tc>
      </w:tr>
      <w:tr w:rsidR="009D5D6D" w14:paraId="64F318C1" w14:textId="77777777" w:rsidTr="00A94D07">
        <w:trPr>
          <w:trHeight w:val="1160"/>
        </w:trPr>
        <w:tc>
          <w:tcPr>
            <w:tcW w:w="4675" w:type="dxa"/>
          </w:tcPr>
          <w:p w14:paraId="3E858183" w14:textId="5EB3B049" w:rsidR="00577BC0" w:rsidRDefault="00A94D07" w:rsidP="00B7575F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the process is taking longer to complete, but the products improve with each meeting</w:t>
            </w:r>
          </w:p>
          <w:p w14:paraId="1FD4C03B" w14:textId="77777777" w:rsidR="00A94D07" w:rsidRDefault="00A94D07" w:rsidP="00B7575F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collaborating with another group</w:t>
            </w:r>
          </w:p>
          <w:p w14:paraId="0E48473E" w14:textId="15694898" w:rsidR="00A94D07" w:rsidRDefault="00A94D07" w:rsidP="00B7575F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 xml:space="preserve">good feedback using the critical friends protocol </w:t>
            </w:r>
            <w:r w:rsidR="000D7ACC">
              <w:rPr>
                <w:highlight w:val="yellow"/>
              </w:rPr>
              <w:t>(8</w:t>
            </w:r>
            <w:r w:rsidRPr="00A94D07">
              <w:rPr>
                <w:highlight w:val="yellow"/>
              </w:rPr>
              <w:t>)</w:t>
            </w:r>
          </w:p>
          <w:p w14:paraId="05E1D9B6" w14:textId="77777777" w:rsidR="00A94D07" w:rsidRDefault="00A94D07" w:rsidP="00B7575F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insightful, loved the feedback</w:t>
            </w:r>
          </w:p>
          <w:p w14:paraId="0A9057AF" w14:textId="77777777" w:rsidR="00A94D07" w:rsidRDefault="00CB695E" w:rsidP="00B7575F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I liked today and found it helpful</w:t>
            </w:r>
          </w:p>
          <w:p w14:paraId="46D40AA0" w14:textId="77777777" w:rsidR="00CB695E" w:rsidRDefault="00CB695E" w:rsidP="00B7575F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there were good ideas created to present information</w:t>
            </w:r>
          </w:p>
          <w:p w14:paraId="0EA7670E" w14:textId="77777777" w:rsidR="00CB695E" w:rsidRDefault="00CB695E" w:rsidP="00B7575F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I really enjoyed the protocol.  It helped our team come together to get a clear objective for our group.</w:t>
            </w:r>
          </w:p>
          <w:p w14:paraId="63D39F21" w14:textId="77777777" w:rsidR="00CB695E" w:rsidRDefault="000D7ACC" w:rsidP="00B7575F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I think the critical friends protocol was great.  I wish there was more time to present.</w:t>
            </w:r>
          </w:p>
          <w:p w14:paraId="4DA7BEDD" w14:textId="77777777" w:rsidR="000D7ACC" w:rsidRDefault="000D7ACC" w:rsidP="00B7575F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Today’s meeting provided good feedback.</w:t>
            </w:r>
          </w:p>
          <w:p w14:paraId="6271A20F" w14:textId="77777777" w:rsidR="000D7ACC" w:rsidRDefault="000D7ACC" w:rsidP="00B7575F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Today was helpful.</w:t>
            </w:r>
          </w:p>
          <w:p w14:paraId="0312B07C" w14:textId="77777777" w:rsidR="000D7ACC" w:rsidRDefault="000D7ACC" w:rsidP="00B7575F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Today’s meeting was very productive.</w:t>
            </w:r>
          </w:p>
          <w:p w14:paraId="7F094089" w14:textId="77777777" w:rsidR="000D7ACC" w:rsidRDefault="000D7ACC" w:rsidP="00B7575F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Liked having time to work on project/products.</w:t>
            </w:r>
          </w:p>
          <w:p w14:paraId="0952AD73" w14:textId="77777777" w:rsidR="000D7ACC" w:rsidRDefault="000D7ACC" w:rsidP="00B7575F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structure of protocol facilitated listening and reflection of feedback</w:t>
            </w:r>
          </w:p>
          <w:p w14:paraId="44FDFBDA" w14:textId="52CDDE68" w:rsidR="000D7ACC" w:rsidRDefault="001A1A7C" w:rsidP="00B7575F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helpful to hear feedback from others</w:t>
            </w:r>
          </w:p>
          <w:p w14:paraId="0C03697C" w14:textId="748D4B38" w:rsidR="001A1A7C" w:rsidRDefault="001A1A7C" w:rsidP="00B7575F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really like using protocol because it limits particular members from dominating discussion</w:t>
            </w:r>
            <w:bookmarkStart w:id="0" w:name="_GoBack"/>
            <w:bookmarkEnd w:id="0"/>
          </w:p>
        </w:tc>
        <w:tc>
          <w:tcPr>
            <w:tcW w:w="4675" w:type="dxa"/>
          </w:tcPr>
          <w:p w14:paraId="4F01076B" w14:textId="77777777" w:rsidR="00577BC0" w:rsidRDefault="00A94D07" w:rsidP="00B6365E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suggest a role for making people stick to protocol</w:t>
            </w:r>
          </w:p>
          <w:p w14:paraId="2BA402FC" w14:textId="0E8FB088" w:rsidR="00A94D07" w:rsidRDefault="00A94D07" w:rsidP="00B6365E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 xml:space="preserve">meet on MNPS schedule teacher planning days or PD days </w:t>
            </w:r>
            <w:r w:rsidR="000D7ACC">
              <w:rPr>
                <w:highlight w:val="yellow"/>
              </w:rPr>
              <w:t>(3</w:t>
            </w:r>
            <w:r w:rsidRPr="00A94D07">
              <w:rPr>
                <w:highlight w:val="yellow"/>
              </w:rPr>
              <w:t>)</w:t>
            </w:r>
          </w:p>
          <w:p w14:paraId="4E135224" w14:textId="77777777" w:rsidR="00A94D07" w:rsidRDefault="00A94D07" w:rsidP="00B6365E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hard to hear</w:t>
            </w:r>
          </w:p>
          <w:p w14:paraId="0E9321B1" w14:textId="77777777" w:rsidR="00A94D07" w:rsidRDefault="00CB695E" w:rsidP="00B6365E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still unclear about expectations and depth</w:t>
            </w:r>
          </w:p>
          <w:p w14:paraId="44353564" w14:textId="77777777" w:rsidR="00CB695E" w:rsidRDefault="00CB695E" w:rsidP="00B6365E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Our group meets outside of this time.  Do we need to keep meeting outside of the group?</w:t>
            </w:r>
          </w:p>
          <w:p w14:paraId="79F27157" w14:textId="1BD30425" w:rsidR="000D7ACC" w:rsidRDefault="000D7ACC" w:rsidP="00B6365E">
            <w:pPr>
              <w:pStyle w:val="ListParagraph"/>
              <w:numPr>
                <w:ilvl w:val="0"/>
                <w:numId w:val="9"/>
              </w:numPr>
              <w:ind w:left="330" w:hanging="330"/>
            </w:pPr>
            <w:r>
              <w:t>change verbiage to instructional level.</w:t>
            </w:r>
          </w:p>
        </w:tc>
      </w:tr>
    </w:tbl>
    <w:p w14:paraId="4721C780" w14:textId="3D804B4F" w:rsidR="006235E6" w:rsidRPr="006235E6" w:rsidRDefault="006235E6" w:rsidP="006235E6"/>
    <w:sectPr w:rsidR="006235E6" w:rsidRPr="006235E6" w:rsidSect="00CD06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25B8D" w14:textId="77777777" w:rsidR="009938C6" w:rsidRDefault="009938C6" w:rsidP="000002B4">
      <w:r>
        <w:separator/>
      </w:r>
    </w:p>
  </w:endnote>
  <w:endnote w:type="continuationSeparator" w:id="0">
    <w:p w14:paraId="2B076DB8" w14:textId="77777777" w:rsidR="009938C6" w:rsidRDefault="009938C6" w:rsidP="0000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B397E" w14:textId="77777777" w:rsidR="009938C6" w:rsidRDefault="009938C6" w:rsidP="000002B4">
      <w:r>
        <w:separator/>
      </w:r>
    </w:p>
  </w:footnote>
  <w:footnote w:type="continuationSeparator" w:id="0">
    <w:p w14:paraId="35BA1B63" w14:textId="77777777" w:rsidR="009938C6" w:rsidRDefault="009938C6" w:rsidP="000002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363D" w14:textId="77777777" w:rsidR="000002B4" w:rsidRPr="008A4976" w:rsidRDefault="000002B4" w:rsidP="008A4976">
    <w:pPr>
      <w:pStyle w:val="Header"/>
      <w:jc w:val="center"/>
      <w:rPr>
        <w:b/>
        <w:sz w:val="36"/>
      </w:rPr>
    </w:pPr>
    <w:r w:rsidRPr="008A4976">
      <w:rPr>
        <w:b/>
        <w:sz w:val="36"/>
      </w:rPr>
      <w:t>MNPS Exceptional Education Department Meeting</w:t>
    </w:r>
  </w:p>
  <w:p w14:paraId="377EAA76" w14:textId="55E260ED" w:rsidR="000002B4" w:rsidRPr="008A4976" w:rsidRDefault="001237D1" w:rsidP="008A4976">
    <w:pPr>
      <w:pStyle w:val="Header"/>
      <w:jc w:val="center"/>
      <w:rPr>
        <w:b/>
        <w:sz w:val="36"/>
      </w:rPr>
    </w:pPr>
    <w:r>
      <w:rPr>
        <w:b/>
        <w:sz w:val="36"/>
      </w:rPr>
      <w:t>November 15,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6D59"/>
    <w:multiLevelType w:val="hybridMultilevel"/>
    <w:tmpl w:val="EB92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147D3"/>
    <w:multiLevelType w:val="hybridMultilevel"/>
    <w:tmpl w:val="B990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C0882"/>
    <w:multiLevelType w:val="hybridMultilevel"/>
    <w:tmpl w:val="835A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2A50"/>
    <w:multiLevelType w:val="hybridMultilevel"/>
    <w:tmpl w:val="193A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A2048"/>
    <w:multiLevelType w:val="hybridMultilevel"/>
    <w:tmpl w:val="4CCC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413A9"/>
    <w:multiLevelType w:val="hybridMultilevel"/>
    <w:tmpl w:val="BECA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F2A2F"/>
    <w:multiLevelType w:val="hybridMultilevel"/>
    <w:tmpl w:val="0A2E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E667D"/>
    <w:multiLevelType w:val="hybridMultilevel"/>
    <w:tmpl w:val="2154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81F4A"/>
    <w:multiLevelType w:val="hybridMultilevel"/>
    <w:tmpl w:val="2CF0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C0DFF"/>
    <w:multiLevelType w:val="hybridMultilevel"/>
    <w:tmpl w:val="26C6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445D3"/>
    <w:multiLevelType w:val="hybridMultilevel"/>
    <w:tmpl w:val="CDC2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061D4"/>
    <w:multiLevelType w:val="hybridMultilevel"/>
    <w:tmpl w:val="8394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37BD7"/>
    <w:multiLevelType w:val="hybridMultilevel"/>
    <w:tmpl w:val="55F6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5551D"/>
    <w:multiLevelType w:val="hybridMultilevel"/>
    <w:tmpl w:val="1650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53451"/>
    <w:multiLevelType w:val="hybridMultilevel"/>
    <w:tmpl w:val="46A2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031F9"/>
    <w:multiLevelType w:val="hybridMultilevel"/>
    <w:tmpl w:val="AD5E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66FE5"/>
    <w:multiLevelType w:val="hybridMultilevel"/>
    <w:tmpl w:val="F19A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5"/>
  </w:num>
  <w:num w:numId="5">
    <w:abstractNumId w:val="16"/>
  </w:num>
  <w:num w:numId="6">
    <w:abstractNumId w:val="11"/>
  </w:num>
  <w:num w:numId="7">
    <w:abstractNumId w:val="12"/>
  </w:num>
  <w:num w:numId="8">
    <w:abstractNumId w:val="10"/>
  </w:num>
  <w:num w:numId="9">
    <w:abstractNumId w:val="15"/>
  </w:num>
  <w:num w:numId="10">
    <w:abstractNumId w:val="13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  <w:num w:numId="15">
    <w:abstractNumId w:val="7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B4"/>
    <w:rsid w:val="000002B4"/>
    <w:rsid w:val="000331F4"/>
    <w:rsid w:val="00056B87"/>
    <w:rsid w:val="00091BA1"/>
    <w:rsid w:val="000B0809"/>
    <w:rsid w:val="000B12A6"/>
    <w:rsid w:val="000D7ACC"/>
    <w:rsid w:val="000D7DEA"/>
    <w:rsid w:val="000E6370"/>
    <w:rsid w:val="000E77AD"/>
    <w:rsid w:val="000F137F"/>
    <w:rsid w:val="001237D1"/>
    <w:rsid w:val="00160DFC"/>
    <w:rsid w:val="00185591"/>
    <w:rsid w:val="001A1A7C"/>
    <w:rsid w:val="001A5E86"/>
    <w:rsid w:val="001F255D"/>
    <w:rsid w:val="00226347"/>
    <w:rsid w:val="0027179C"/>
    <w:rsid w:val="002B1996"/>
    <w:rsid w:val="002D0BC5"/>
    <w:rsid w:val="002D74DD"/>
    <w:rsid w:val="003147BB"/>
    <w:rsid w:val="00375DC9"/>
    <w:rsid w:val="003D5F0D"/>
    <w:rsid w:val="003F6E8A"/>
    <w:rsid w:val="00422BF3"/>
    <w:rsid w:val="00477AC1"/>
    <w:rsid w:val="004F6EAD"/>
    <w:rsid w:val="00563436"/>
    <w:rsid w:val="00566B8A"/>
    <w:rsid w:val="00571526"/>
    <w:rsid w:val="00577BC0"/>
    <w:rsid w:val="005857FC"/>
    <w:rsid w:val="005E1EB6"/>
    <w:rsid w:val="005E685C"/>
    <w:rsid w:val="00601F4B"/>
    <w:rsid w:val="006235E6"/>
    <w:rsid w:val="00663BE6"/>
    <w:rsid w:val="00696D96"/>
    <w:rsid w:val="006C59A2"/>
    <w:rsid w:val="006D3404"/>
    <w:rsid w:val="006E5E4F"/>
    <w:rsid w:val="0076275A"/>
    <w:rsid w:val="00790DFE"/>
    <w:rsid w:val="007A63E4"/>
    <w:rsid w:val="007F4A19"/>
    <w:rsid w:val="008550CA"/>
    <w:rsid w:val="008A4976"/>
    <w:rsid w:val="008B2FBF"/>
    <w:rsid w:val="008B5568"/>
    <w:rsid w:val="008F39DB"/>
    <w:rsid w:val="009322C6"/>
    <w:rsid w:val="009823AE"/>
    <w:rsid w:val="009938C6"/>
    <w:rsid w:val="009D5D6D"/>
    <w:rsid w:val="00A94D07"/>
    <w:rsid w:val="00A97DAD"/>
    <w:rsid w:val="00AD3F8C"/>
    <w:rsid w:val="00B51F6B"/>
    <w:rsid w:val="00B6365E"/>
    <w:rsid w:val="00B71C57"/>
    <w:rsid w:val="00B7575F"/>
    <w:rsid w:val="00B80DA4"/>
    <w:rsid w:val="00BD2E35"/>
    <w:rsid w:val="00BF07BB"/>
    <w:rsid w:val="00C125D1"/>
    <w:rsid w:val="00C333E7"/>
    <w:rsid w:val="00C75730"/>
    <w:rsid w:val="00C84AA7"/>
    <w:rsid w:val="00CB695E"/>
    <w:rsid w:val="00CD06F6"/>
    <w:rsid w:val="00CF4969"/>
    <w:rsid w:val="00D371F0"/>
    <w:rsid w:val="00DB581C"/>
    <w:rsid w:val="00DC7326"/>
    <w:rsid w:val="00E24160"/>
    <w:rsid w:val="00E314D4"/>
    <w:rsid w:val="00E6155E"/>
    <w:rsid w:val="00EC3D4B"/>
    <w:rsid w:val="00F16499"/>
    <w:rsid w:val="00F91B1A"/>
    <w:rsid w:val="00FA75E0"/>
    <w:rsid w:val="00FE507B"/>
    <w:rsid w:val="00FE55EF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AD1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F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2B4"/>
  </w:style>
  <w:style w:type="paragraph" w:styleId="Footer">
    <w:name w:val="footer"/>
    <w:basedOn w:val="Normal"/>
    <w:link w:val="FooterChar"/>
    <w:uiPriority w:val="99"/>
    <w:unhideWhenUsed/>
    <w:rsid w:val="00000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2B4"/>
  </w:style>
  <w:style w:type="paragraph" w:styleId="ListParagraph">
    <w:name w:val="List Paragraph"/>
    <w:basedOn w:val="Normal"/>
    <w:uiPriority w:val="34"/>
    <w:qFormat/>
    <w:rsid w:val="008A49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2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B2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7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457</Words>
  <Characters>2610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Outcomes:</vt:lpstr>
      <vt:lpstr>Engage in a critical friends protocol for feedback.</vt:lpstr>
      <vt:lpstr>Work on action plans.</vt:lpstr>
      <vt:lpstr>Identify next steps.</vt:lpstr>
      <vt:lpstr>Reflect upon our learning.</vt:lpstr>
      <vt:lpstr>Provide feedback about the work.</vt:lpstr>
      <vt:lpstr>Critical Friends Tuning Protocol</vt:lpstr>
      <vt:lpstr>Groups were paired by Kassie Williams and used the Critical Friends Protocol to </vt:lpstr>
      <vt:lpstr>Working Session</vt:lpstr>
      <vt:lpstr>Next Steps</vt:lpstr>
      <vt:lpstr>Reflection</vt:lpstr>
      <vt:lpstr/>
      <vt:lpstr>How was the Meeting?</vt:lpstr>
    </vt:vector>
  </TitlesOfParts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Margie L</dc:creator>
  <cp:keywords/>
  <dc:description/>
  <cp:lastModifiedBy>Johnson, Margie L</cp:lastModifiedBy>
  <cp:revision>4</cp:revision>
  <dcterms:created xsi:type="dcterms:W3CDTF">2017-11-15T19:55:00Z</dcterms:created>
  <dcterms:modified xsi:type="dcterms:W3CDTF">2017-11-15T20:11:00Z</dcterms:modified>
</cp:coreProperties>
</file>