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869" w14:textId="77777777" w:rsidR="006D3404" w:rsidRDefault="005B6AEB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5B260" wp14:editId="57090BA7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2223135" cy="2026920"/>
            <wp:effectExtent l="0" t="0" r="1206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B0B">
        <w:t>Learning Technology Core Team Meeting Minutes</w:t>
      </w:r>
    </w:p>
    <w:p w14:paraId="00A60269" w14:textId="77777777" w:rsidR="007F0B0B" w:rsidRDefault="007F0B0B">
      <w:r>
        <w:t>January 4, 2018</w:t>
      </w:r>
    </w:p>
    <w:p w14:paraId="7BB71696" w14:textId="77777777" w:rsidR="007F0B0B" w:rsidRDefault="007F0B0B"/>
    <w:p w14:paraId="39EA6B49" w14:textId="77777777" w:rsidR="005B6AEB" w:rsidRDefault="005B6AEB"/>
    <w:p w14:paraId="71229906" w14:textId="77777777" w:rsidR="005B6AEB" w:rsidRDefault="005B6AEB"/>
    <w:p w14:paraId="57555C49" w14:textId="77777777" w:rsidR="005B6AEB" w:rsidRDefault="005B6AEB"/>
    <w:p w14:paraId="00C245F3" w14:textId="77777777" w:rsidR="007F0B0B" w:rsidRDefault="00B91B10">
      <w:r>
        <w:rPr>
          <w:noProof/>
        </w:rPr>
        <w:drawing>
          <wp:anchor distT="0" distB="0" distL="114300" distR="114300" simplePos="0" relativeHeight="251659264" behindDoc="0" locked="0" layoutInCell="1" allowOverlap="1" wp14:anchorId="14642924" wp14:editId="618B0C03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3709035" cy="2138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5983" r="12393" b="38177"/>
                    <a:stretch/>
                  </pic:blipFill>
                  <pic:spPr bwMode="auto">
                    <a:xfrm>
                      <a:off x="0" y="0"/>
                      <a:ext cx="3709035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Activating and Engaging---</w:t>
      </w:r>
      <w:r w:rsidR="007F0B0B">
        <w:t>Accomplishments</w:t>
      </w:r>
    </w:p>
    <w:p w14:paraId="38021E32" w14:textId="77777777" w:rsidR="007F0B0B" w:rsidRDefault="007F0B0B"/>
    <w:p w14:paraId="444D305E" w14:textId="77777777" w:rsidR="00892764" w:rsidRDefault="00892764"/>
    <w:p w14:paraId="60456109" w14:textId="77777777" w:rsidR="00892764" w:rsidRDefault="00892764"/>
    <w:p w14:paraId="60A87CC5" w14:textId="77777777" w:rsidR="00B91B10" w:rsidRDefault="00B91B10"/>
    <w:p w14:paraId="3AC77DFD" w14:textId="77777777" w:rsidR="00B91B10" w:rsidRDefault="00B91B10"/>
    <w:p w14:paraId="12392662" w14:textId="77777777" w:rsidR="00B91B10" w:rsidRDefault="00B91B10"/>
    <w:p w14:paraId="35823E6A" w14:textId="77777777" w:rsidR="00B91B10" w:rsidRDefault="00B91B10"/>
    <w:p w14:paraId="60A146EA" w14:textId="77777777" w:rsidR="00B91B10" w:rsidRDefault="00B91B10"/>
    <w:p w14:paraId="262A7A1E" w14:textId="77777777" w:rsidR="00B91B10" w:rsidRDefault="00B91B10"/>
    <w:p w14:paraId="469B9515" w14:textId="77777777" w:rsidR="00B91B10" w:rsidRDefault="00B91B10"/>
    <w:p w14:paraId="59B32BB5" w14:textId="77777777" w:rsidR="00B91B10" w:rsidRDefault="00B91B10"/>
    <w:p w14:paraId="49A099DE" w14:textId="77777777" w:rsidR="00892764" w:rsidRDefault="00B91B10">
      <w:r>
        <w:t>Exploring and Discovering--</w:t>
      </w:r>
      <w:r w:rsidR="00892764">
        <w:t>Data Observations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2610"/>
        <w:gridCol w:w="918"/>
        <w:gridCol w:w="918"/>
        <w:gridCol w:w="918"/>
        <w:gridCol w:w="918"/>
        <w:gridCol w:w="918"/>
      </w:tblGrid>
      <w:tr w:rsidR="00892764" w:rsidRPr="00892764" w14:paraId="5AE04A04" w14:textId="77777777" w:rsidTr="00892764">
        <w:tc>
          <w:tcPr>
            <w:tcW w:w="2335" w:type="dxa"/>
          </w:tcPr>
          <w:p w14:paraId="313BAEB1" w14:textId="77777777" w:rsidR="00892764" w:rsidRPr="00892764" w:rsidRDefault="00892764" w:rsidP="00892764">
            <w:pPr>
              <w:jc w:val="center"/>
              <w:rPr>
                <w:b/>
              </w:rPr>
            </w:pPr>
            <w:r w:rsidRPr="00892764">
              <w:rPr>
                <w:b/>
              </w:rPr>
              <w:t>Data Source</w:t>
            </w:r>
          </w:p>
        </w:tc>
        <w:tc>
          <w:tcPr>
            <w:tcW w:w="7200" w:type="dxa"/>
            <w:gridSpan w:val="6"/>
          </w:tcPr>
          <w:p w14:paraId="59A99C5C" w14:textId="77777777" w:rsidR="00892764" w:rsidRPr="00892764" w:rsidRDefault="00892764" w:rsidP="00892764">
            <w:pPr>
              <w:jc w:val="center"/>
              <w:rPr>
                <w:b/>
              </w:rPr>
            </w:pPr>
            <w:r w:rsidRPr="00892764">
              <w:rPr>
                <w:b/>
              </w:rPr>
              <w:t>Observations</w:t>
            </w:r>
          </w:p>
        </w:tc>
      </w:tr>
      <w:tr w:rsidR="00892764" w14:paraId="33D6B5DB" w14:textId="77777777" w:rsidTr="00892764">
        <w:trPr>
          <w:trHeight w:val="3113"/>
        </w:trPr>
        <w:tc>
          <w:tcPr>
            <w:tcW w:w="2335" w:type="dxa"/>
          </w:tcPr>
          <w:p w14:paraId="69845810" w14:textId="77777777" w:rsidR="00892764" w:rsidRPr="00892764" w:rsidRDefault="00892764" w:rsidP="00892764">
            <w:pPr>
              <w:jc w:val="center"/>
              <w:rPr>
                <w:b/>
              </w:rPr>
            </w:pPr>
            <w:r w:rsidRPr="00892764">
              <w:rPr>
                <w:b/>
              </w:rPr>
              <w:t>90 Day Planner</w:t>
            </w:r>
          </w:p>
        </w:tc>
        <w:tc>
          <w:tcPr>
            <w:tcW w:w="7200" w:type="dxa"/>
            <w:gridSpan w:val="6"/>
          </w:tcPr>
          <w:p w14:paraId="15334B23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empower others</w:t>
            </w:r>
          </w:p>
          <w:p w14:paraId="6BD631B6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learn from others</w:t>
            </w:r>
          </w:p>
          <w:p w14:paraId="133E1592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attend PD</w:t>
            </w:r>
          </w:p>
          <w:p w14:paraId="4FCE3EA8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keep current</w:t>
            </w:r>
          </w:p>
          <w:p w14:paraId="36468AD9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visible by all</w:t>
            </w:r>
          </w:p>
          <w:p w14:paraId="4B497C2D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supporting others</w:t>
            </w:r>
          </w:p>
          <w:p w14:paraId="5D2D9FEA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 xml:space="preserve">district tech plan </w:t>
            </w:r>
          </w:p>
          <w:p w14:paraId="3A5CBE7B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improve student learning</w:t>
            </w:r>
          </w:p>
          <w:p w14:paraId="130452CC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streamlining and increase efficiency</w:t>
            </w:r>
          </w:p>
          <w:p w14:paraId="27E914FB" w14:textId="77777777" w:rsidR="00892764" w:rsidRDefault="00892764" w:rsidP="00892764">
            <w:pPr>
              <w:pStyle w:val="ListParagraph"/>
              <w:numPr>
                <w:ilvl w:val="0"/>
                <w:numId w:val="1"/>
              </w:numPr>
              <w:ind w:left="440"/>
            </w:pPr>
            <w:r>
              <w:t>collaboration and communication</w:t>
            </w:r>
          </w:p>
        </w:tc>
      </w:tr>
      <w:tr w:rsidR="005B6AEB" w14:paraId="02485C24" w14:textId="77777777" w:rsidTr="005B6AEB">
        <w:trPr>
          <w:trHeight w:val="764"/>
        </w:trPr>
        <w:tc>
          <w:tcPr>
            <w:tcW w:w="2335" w:type="dxa"/>
          </w:tcPr>
          <w:p w14:paraId="4F0B4FC6" w14:textId="77777777" w:rsidR="005B6AEB" w:rsidRPr="00892764" w:rsidRDefault="005B6AEB" w:rsidP="00892764">
            <w:pPr>
              <w:jc w:val="center"/>
              <w:rPr>
                <w:b/>
              </w:rPr>
            </w:pPr>
            <w:r>
              <w:rPr>
                <w:b/>
              </w:rPr>
              <w:t>Planner Data</w:t>
            </w:r>
          </w:p>
        </w:tc>
        <w:tc>
          <w:tcPr>
            <w:tcW w:w="7200" w:type="dxa"/>
            <w:gridSpan w:val="6"/>
          </w:tcPr>
          <w:p w14:paraId="00004822" w14:textId="77777777" w:rsidR="005B6AEB" w:rsidRDefault="005B6AEB" w:rsidP="005B6AEB">
            <w:pPr>
              <w:pStyle w:val="ListParagraph"/>
              <w:numPr>
                <w:ilvl w:val="0"/>
                <w:numId w:val="5"/>
              </w:numPr>
              <w:ind w:left="440"/>
            </w:pPr>
            <w:r>
              <w:t>234 responses</w:t>
            </w:r>
          </w:p>
          <w:p w14:paraId="25DBF4BA" w14:textId="77777777" w:rsidR="005B6AEB" w:rsidRDefault="005B6AEB" w:rsidP="005B6AEB">
            <w:pPr>
              <w:pStyle w:val="ListParagraph"/>
              <w:numPr>
                <w:ilvl w:val="0"/>
                <w:numId w:val="5"/>
              </w:numPr>
              <w:ind w:left="440"/>
            </w:pPr>
            <w:r>
              <w:t>Most service 1-1</w:t>
            </w:r>
          </w:p>
        </w:tc>
      </w:tr>
      <w:tr w:rsidR="00357906" w14:paraId="588DC582" w14:textId="77777777" w:rsidTr="0005506A">
        <w:trPr>
          <w:trHeight w:val="75"/>
        </w:trPr>
        <w:tc>
          <w:tcPr>
            <w:tcW w:w="2335" w:type="dxa"/>
            <w:vMerge w:val="restart"/>
          </w:tcPr>
          <w:p w14:paraId="2D0386CE" w14:textId="77777777" w:rsidR="00357906" w:rsidRPr="00892764" w:rsidRDefault="00357906" w:rsidP="00892764">
            <w:pPr>
              <w:jc w:val="center"/>
              <w:rPr>
                <w:b/>
              </w:rPr>
            </w:pPr>
            <w:r>
              <w:rPr>
                <w:b/>
              </w:rPr>
              <w:t>Bright Bytes</w:t>
            </w:r>
          </w:p>
        </w:tc>
        <w:tc>
          <w:tcPr>
            <w:tcW w:w="2610" w:type="dxa"/>
          </w:tcPr>
          <w:p w14:paraId="7B574961" w14:textId="77777777" w:rsidR="00357906" w:rsidRDefault="00357906" w:rsidP="0005506A">
            <w:pPr>
              <w:jc w:val="center"/>
            </w:pPr>
            <w:r>
              <w:t>Classroom Use of 4 C’s</w:t>
            </w:r>
          </w:p>
        </w:tc>
        <w:tc>
          <w:tcPr>
            <w:tcW w:w="4590" w:type="dxa"/>
            <w:gridSpan w:val="5"/>
          </w:tcPr>
          <w:p w14:paraId="5EA6F616" w14:textId="77777777" w:rsidR="00357906" w:rsidRDefault="00357906" w:rsidP="0005506A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75% of </w:t>
            </w:r>
            <w:proofErr w:type="gramStart"/>
            <w:r>
              <w:t>teachers</w:t>
            </w:r>
            <w:proofErr w:type="gramEnd"/>
            <w:r>
              <w:t xml:space="preserve"> report can solve own problem</w:t>
            </w:r>
          </w:p>
          <w:p w14:paraId="463BA0E7" w14:textId="77777777" w:rsidR="00357906" w:rsidRDefault="00357906" w:rsidP="0005506A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 xml:space="preserve">82% believe tech part of daily live </w:t>
            </w:r>
          </w:p>
          <w:p w14:paraId="7898A1DF" w14:textId="77777777" w:rsidR="00357906" w:rsidRDefault="00357906" w:rsidP="0005506A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41% (’17) and 43% (’16) use multimedia</w:t>
            </w:r>
          </w:p>
          <w:p w14:paraId="1286CDB1" w14:textId="77777777" w:rsidR="00357906" w:rsidRDefault="00357906" w:rsidP="0005506A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t>23% (’17) and 22% (’16) digital citizenship</w:t>
            </w:r>
          </w:p>
        </w:tc>
      </w:tr>
      <w:tr w:rsidR="00357906" w14:paraId="771EA812" w14:textId="77777777" w:rsidTr="0005506A">
        <w:trPr>
          <w:trHeight w:val="75"/>
        </w:trPr>
        <w:tc>
          <w:tcPr>
            <w:tcW w:w="2335" w:type="dxa"/>
            <w:vMerge/>
          </w:tcPr>
          <w:p w14:paraId="51DEEDA2" w14:textId="77777777" w:rsidR="00357906" w:rsidRDefault="00357906" w:rsidP="00892764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704F3EC8" w14:textId="77777777" w:rsidR="00357906" w:rsidRDefault="00357906" w:rsidP="0005506A">
            <w:pPr>
              <w:jc w:val="center"/>
            </w:pPr>
            <w:r>
              <w:t>21</w:t>
            </w:r>
            <w:r w:rsidRPr="0005506A">
              <w:rPr>
                <w:vertAlign w:val="superscript"/>
              </w:rPr>
              <w:t>st</w:t>
            </w:r>
            <w:r>
              <w:t xml:space="preserve"> Century Report</w:t>
            </w:r>
          </w:p>
        </w:tc>
        <w:tc>
          <w:tcPr>
            <w:tcW w:w="4590" w:type="dxa"/>
            <w:gridSpan w:val="5"/>
          </w:tcPr>
          <w:p w14:paraId="2B28842E" w14:textId="77777777" w:rsidR="00357906" w:rsidRDefault="00357906" w:rsidP="00387C50">
            <w:pPr>
              <w:pStyle w:val="ListParagraph"/>
              <w:numPr>
                <w:ilvl w:val="0"/>
                <w:numId w:val="3"/>
              </w:numPr>
              <w:ind w:left="340"/>
            </w:pPr>
            <w:r>
              <w:t>65% use assistive tech</w:t>
            </w:r>
          </w:p>
          <w:p w14:paraId="4C63A690" w14:textId="77777777" w:rsidR="00357906" w:rsidRDefault="00357906" w:rsidP="00387C50">
            <w:pPr>
              <w:pStyle w:val="ListParagraph"/>
              <w:numPr>
                <w:ilvl w:val="0"/>
                <w:numId w:val="3"/>
              </w:numPr>
              <w:ind w:left="340"/>
            </w:pPr>
            <w:r>
              <w:t>23% students write online</w:t>
            </w:r>
          </w:p>
          <w:p w14:paraId="25F9B197" w14:textId="77777777" w:rsidR="00357906" w:rsidRDefault="00357906" w:rsidP="00387C50">
            <w:pPr>
              <w:pStyle w:val="ListParagraph"/>
              <w:numPr>
                <w:ilvl w:val="0"/>
                <w:numId w:val="3"/>
              </w:numPr>
              <w:ind w:left="340"/>
            </w:pPr>
            <w:r>
              <w:t xml:space="preserve">75% spend less than 3 </w:t>
            </w:r>
            <w:proofErr w:type="spellStart"/>
            <w:r>
              <w:t>hrs</w:t>
            </w:r>
            <w:proofErr w:type="spellEnd"/>
            <w:r>
              <w:t xml:space="preserve"> teaching digital citizenship</w:t>
            </w:r>
          </w:p>
        </w:tc>
      </w:tr>
      <w:tr w:rsidR="00357906" w14:paraId="6B09FF97" w14:textId="77777777" w:rsidTr="0005506A">
        <w:trPr>
          <w:trHeight w:val="75"/>
        </w:trPr>
        <w:tc>
          <w:tcPr>
            <w:tcW w:w="2335" w:type="dxa"/>
            <w:vMerge/>
          </w:tcPr>
          <w:p w14:paraId="6E22BFE9" w14:textId="77777777" w:rsidR="00357906" w:rsidRDefault="00357906" w:rsidP="00892764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462933C6" w14:textId="77777777" w:rsidR="00357906" w:rsidRDefault="00357906" w:rsidP="0005506A">
            <w:pPr>
              <w:jc w:val="center"/>
            </w:pPr>
            <w:r>
              <w:t>Admin Report</w:t>
            </w:r>
          </w:p>
          <w:p w14:paraId="35B3FC96" w14:textId="77777777" w:rsidR="00357906" w:rsidRDefault="00357906" w:rsidP="0005506A">
            <w:pPr>
              <w:jc w:val="center"/>
            </w:pPr>
            <w:r>
              <w:t>(Teachers report about their respective admin.)</w:t>
            </w:r>
          </w:p>
        </w:tc>
        <w:tc>
          <w:tcPr>
            <w:tcW w:w="4590" w:type="dxa"/>
            <w:gridSpan w:val="5"/>
          </w:tcPr>
          <w:p w14:paraId="54EDCF2C" w14:textId="77777777" w:rsidR="00357906" w:rsidRDefault="00357906" w:rsidP="00387C50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37% teachers feel recognized for using tech</w:t>
            </w:r>
          </w:p>
          <w:p w14:paraId="4231AC2B" w14:textId="77777777" w:rsidR="00357906" w:rsidRDefault="00357906" w:rsidP="00387C50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40% teachers report tech is topic at their school</w:t>
            </w:r>
          </w:p>
          <w:p w14:paraId="06A6B7A7" w14:textId="77777777" w:rsidR="00357906" w:rsidRDefault="00357906" w:rsidP="00387C50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47% report tech as part of classroom observation</w:t>
            </w:r>
          </w:p>
          <w:p w14:paraId="44E046D4" w14:textId="77777777" w:rsidR="00357906" w:rsidRDefault="00357906" w:rsidP="00387C50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20% report internet filter gets in the way of teaching</w:t>
            </w:r>
          </w:p>
        </w:tc>
      </w:tr>
      <w:tr w:rsidR="00357906" w14:paraId="29399A5F" w14:textId="77777777" w:rsidTr="00387353">
        <w:trPr>
          <w:trHeight w:val="100"/>
        </w:trPr>
        <w:tc>
          <w:tcPr>
            <w:tcW w:w="2335" w:type="dxa"/>
            <w:vMerge/>
          </w:tcPr>
          <w:p w14:paraId="799F361E" w14:textId="77777777" w:rsidR="00357906" w:rsidRDefault="00357906" w:rsidP="00892764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14:paraId="6BEC1D40" w14:textId="77777777" w:rsidR="00357906" w:rsidRDefault="00357906" w:rsidP="0005506A">
            <w:pPr>
              <w:jc w:val="center"/>
            </w:pPr>
            <w:r>
              <w:t>SAMR Report</w:t>
            </w:r>
          </w:p>
        </w:tc>
        <w:tc>
          <w:tcPr>
            <w:tcW w:w="918" w:type="dxa"/>
          </w:tcPr>
          <w:p w14:paraId="5C2AFFEF" w14:textId="77777777" w:rsidR="00357906" w:rsidRDefault="00357906">
            <w:r>
              <w:t>Year</w:t>
            </w:r>
          </w:p>
        </w:tc>
        <w:tc>
          <w:tcPr>
            <w:tcW w:w="918" w:type="dxa"/>
          </w:tcPr>
          <w:p w14:paraId="78A94C03" w14:textId="77777777" w:rsidR="00357906" w:rsidRDefault="00357906">
            <w:r>
              <w:t>S</w:t>
            </w:r>
          </w:p>
        </w:tc>
        <w:tc>
          <w:tcPr>
            <w:tcW w:w="918" w:type="dxa"/>
          </w:tcPr>
          <w:p w14:paraId="11D60747" w14:textId="77777777" w:rsidR="00357906" w:rsidRDefault="00357906">
            <w:r>
              <w:t>A</w:t>
            </w:r>
          </w:p>
        </w:tc>
        <w:tc>
          <w:tcPr>
            <w:tcW w:w="918" w:type="dxa"/>
          </w:tcPr>
          <w:p w14:paraId="5AE1EFC1" w14:textId="77777777" w:rsidR="00357906" w:rsidRDefault="00357906">
            <w:r>
              <w:t>M</w:t>
            </w:r>
          </w:p>
        </w:tc>
        <w:tc>
          <w:tcPr>
            <w:tcW w:w="918" w:type="dxa"/>
          </w:tcPr>
          <w:p w14:paraId="28B7AB76" w14:textId="77777777" w:rsidR="00357906" w:rsidRDefault="00357906">
            <w:r>
              <w:t>R</w:t>
            </w:r>
          </w:p>
        </w:tc>
      </w:tr>
      <w:tr w:rsidR="00357906" w14:paraId="49260D1D" w14:textId="77777777" w:rsidTr="00387353">
        <w:trPr>
          <w:trHeight w:val="100"/>
        </w:trPr>
        <w:tc>
          <w:tcPr>
            <w:tcW w:w="2335" w:type="dxa"/>
            <w:vMerge/>
          </w:tcPr>
          <w:p w14:paraId="21E3F373" w14:textId="77777777" w:rsidR="00357906" w:rsidRDefault="00357906" w:rsidP="00892764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40FF3A73" w14:textId="77777777" w:rsidR="00357906" w:rsidRDefault="00357906" w:rsidP="0005506A">
            <w:pPr>
              <w:jc w:val="center"/>
            </w:pPr>
          </w:p>
        </w:tc>
        <w:tc>
          <w:tcPr>
            <w:tcW w:w="918" w:type="dxa"/>
          </w:tcPr>
          <w:p w14:paraId="1A72260C" w14:textId="77777777" w:rsidR="00357906" w:rsidRDefault="00357906">
            <w:r>
              <w:t>2016</w:t>
            </w:r>
          </w:p>
        </w:tc>
        <w:tc>
          <w:tcPr>
            <w:tcW w:w="918" w:type="dxa"/>
          </w:tcPr>
          <w:p w14:paraId="282A4CCA" w14:textId="77777777" w:rsidR="00357906" w:rsidRDefault="00357906">
            <w:r>
              <w:t>27%</w:t>
            </w:r>
          </w:p>
        </w:tc>
        <w:tc>
          <w:tcPr>
            <w:tcW w:w="918" w:type="dxa"/>
          </w:tcPr>
          <w:p w14:paraId="79D09E39" w14:textId="77777777" w:rsidR="00357906" w:rsidRDefault="00357906">
            <w:r>
              <w:t>16%</w:t>
            </w:r>
          </w:p>
        </w:tc>
        <w:tc>
          <w:tcPr>
            <w:tcW w:w="918" w:type="dxa"/>
          </w:tcPr>
          <w:p w14:paraId="5352DD6D" w14:textId="77777777" w:rsidR="00357906" w:rsidRDefault="00357906">
            <w:r>
              <w:t>4%</w:t>
            </w:r>
          </w:p>
        </w:tc>
        <w:tc>
          <w:tcPr>
            <w:tcW w:w="918" w:type="dxa"/>
          </w:tcPr>
          <w:p w14:paraId="2D058E04" w14:textId="77777777" w:rsidR="00357906" w:rsidRDefault="00357906">
            <w:r>
              <w:t>6%</w:t>
            </w:r>
          </w:p>
        </w:tc>
      </w:tr>
      <w:tr w:rsidR="00357906" w14:paraId="3162AC48" w14:textId="77777777" w:rsidTr="00387353">
        <w:trPr>
          <w:trHeight w:val="100"/>
        </w:trPr>
        <w:tc>
          <w:tcPr>
            <w:tcW w:w="2335" w:type="dxa"/>
            <w:vMerge/>
          </w:tcPr>
          <w:p w14:paraId="53D1ED52" w14:textId="77777777" w:rsidR="00357906" w:rsidRDefault="00357906" w:rsidP="00892764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378A502F" w14:textId="77777777" w:rsidR="00357906" w:rsidRDefault="00357906" w:rsidP="0005506A">
            <w:pPr>
              <w:jc w:val="center"/>
            </w:pPr>
          </w:p>
        </w:tc>
        <w:tc>
          <w:tcPr>
            <w:tcW w:w="918" w:type="dxa"/>
          </w:tcPr>
          <w:p w14:paraId="5032FC68" w14:textId="77777777" w:rsidR="00357906" w:rsidRDefault="00357906">
            <w:r>
              <w:t>2017</w:t>
            </w:r>
          </w:p>
        </w:tc>
        <w:tc>
          <w:tcPr>
            <w:tcW w:w="918" w:type="dxa"/>
          </w:tcPr>
          <w:p w14:paraId="4F09F9BF" w14:textId="77777777" w:rsidR="00357906" w:rsidRDefault="00357906">
            <w:r>
              <w:t>30%</w:t>
            </w:r>
          </w:p>
        </w:tc>
        <w:tc>
          <w:tcPr>
            <w:tcW w:w="918" w:type="dxa"/>
          </w:tcPr>
          <w:p w14:paraId="4CBEF7AB" w14:textId="77777777" w:rsidR="00357906" w:rsidRDefault="00357906">
            <w:r>
              <w:t>16%</w:t>
            </w:r>
          </w:p>
        </w:tc>
        <w:tc>
          <w:tcPr>
            <w:tcW w:w="918" w:type="dxa"/>
          </w:tcPr>
          <w:p w14:paraId="55302872" w14:textId="77777777" w:rsidR="00357906" w:rsidRDefault="00357906">
            <w:r>
              <w:t>2%</w:t>
            </w:r>
          </w:p>
        </w:tc>
        <w:tc>
          <w:tcPr>
            <w:tcW w:w="918" w:type="dxa"/>
          </w:tcPr>
          <w:p w14:paraId="338C88A3" w14:textId="77777777" w:rsidR="00357906" w:rsidRDefault="00357906">
            <w:r>
              <w:t>4%</w:t>
            </w:r>
          </w:p>
        </w:tc>
      </w:tr>
    </w:tbl>
    <w:p w14:paraId="3178228B" w14:textId="77777777" w:rsidR="00892764" w:rsidRDefault="005B6AEB">
      <w:r>
        <w:t>Margie emailed copy of District KPI’s to Dr. Brinson.</w:t>
      </w:r>
    </w:p>
    <w:p w14:paraId="68D206E9" w14:textId="77777777" w:rsidR="005B6AEB" w:rsidRDefault="005B6AEB"/>
    <w:p w14:paraId="5C5FFF5F" w14:textId="77777777" w:rsidR="005B6AEB" w:rsidRDefault="005B6AEB"/>
    <w:p w14:paraId="69D4BA79" w14:textId="77777777" w:rsidR="005B6AEB" w:rsidRDefault="00B91B10">
      <w:r>
        <w:t>Organizing and Integrating—Team Objectives for Spring 2018</w:t>
      </w:r>
    </w:p>
    <w:p w14:paraId="2102A16E" w14:textId="77777777" w:rsidR="00B91B10" w:rsidRDefault="00B91B10" w:rsidP="00B91B10">
      <w:pPr>
        <w:pStyle w:val="ListParagraph"/>
        <w:numPr>
          <w:ilvl w:val="0"/>
          <w:numId w:val="6"/>
        </w:numPr>
      </w:pPr>
      <w:r>
        <w:t>Provide professional learning</w:t>
      </w:r>
    </w:p>
    <w:p w14:paraId="7CF7BAE5" w14:textId="77777777" w:rsidR="00B91B10" w:rsidRDefault="00B91B10" w:rsidP="00B91B10">
      <w:pPr>
        <w:pStyle w:val="ListParagraph"/>
        <w:numPr>
          <w:ilvl w:val="0"/>
          <w:numId w:val="6"/>
        </w:numPr>
      </w:pPr>
      <w:r>
        <w:t>Build our capacity</w:t>
      </w:r>
    </w:p>
    <w:p w14:paraId="46C9DD66" w14:textId="77777777" w:rsidR="00B91B10" w:rsidRDefault="00B91B10" w:rsidP="00B91B10">
      <w:pPr>
        <w:pStyle w:val="ListParagraph"/>
        <w:numPr>
          <w:ilvl w:val="0"/>
          <w:numId w:val="6"/>
        </w:numPr>
      </w:pPr>
      <w:r>
        <w:t>Develop and streamline services based on data</w:t>
      </w:r>
    </w:p>
    <w:p w14:paraId="493F75C9" w14:textId="77777777" w:rsidR="00B91B10" w:rsidRDefault="00B91B10" w:rsidP="00B91B10"/>
    <w:p w14:paraId="229670CB" w14:textId="77777777" w:rsidR="00B91B10" w:rsidRDefault="00B91B10" w:rsidP="00B91B10"/>
    <w:p w14:paraId="0071EE3F" w14:textId="77777777" w:rsidR="00B91B10" w:rsidRDefault="00B91B10" w:rsidP="00B91B10">
      <w:r>
        <w:t>Next Steps:</w:t>
      </w:r>
    </w:p>
    <w:p w14:paraId="2DCD99D7" w14:textId="77777777" w:rsidR="00B91B10" w:rsidRDefault="00B91B10" w:rsidP="00B91B10">
      <w:pPr>
        <w:pStyle w:val="ListParagraph"/>
        <w:numPr>
          <w:ilvl w:val="0"/>
          <w:numId w:val="7"/>
        </w:numPr>
      </w:pPr>
      <w:r>
        <w:t>Margie will type up minutes</w:t>
      </w:r>
    </w:p>
    <w:p w14:paraId="4393945D" w14:textId="77777777" w:rsidR="00B91B10" w:rsidRDefault="00B91B10" w:rsidP="00B91B10">
      <w:pPr>
        <w:pStyle w:val="ListParagraph"/>
        <w:numPr>
          <w:ilvl w:val="0"/>
          <w:numId w:val="7"/>
        </w:numPr>
      </w:pPr>
      <w:r>
        <w:t>Team continue to work on fleshing out the plan and revisit it in 2 weeks</w:t>
      </w:r>
    </w:p>
    <w:p w14:paraId="0FAF8F2A" w14:textId="77777777" w:rsidR="00B91B10" w:rsidRDefault="00B91B10" w:rsidP="00B91B10">
      <w:pPr>
        <w:pStyle w:val="ListParagraph"/>
        <w:numPr>
          <w:ilvl w:val="0"/>
          <w:numId w:val="7"/>
        </w:numPr>
      </w:pPr>
      <w:r>
        <w:t>Jeremy redo the document</w:t>
      </w:r>
    </w:p>
    <w:p w14:paraId="5D13F21B" w14:textId="77777777" w:rsidR="00B91B10" w:rsidRDefault="00B91B10" w:rsidP="00B91B10"/>
    <w:p w14:paraId="613BEA52" w14:textId="77777777" w:rsidR="00B91B10" w:rsidRDefault="00B91B10" w:rsidP="00B91B10">
      <w:r>
        <w:t>Exit Ticket Reflections:</w:t>
      </w:r>
    </w:p>
    <w:p w14:paraId="529936F0" w14:textId="77777777" w:rsidR="00B91B10" w:rsidRDefault="00B91B10" w:rsidP="00B91B10">
      <w:r>
        <w:t>What actions might you take as a result of our meeting?</w:t>
      </w:r>
    </w:p>
    <w:p w14:paraId="5ADD6549" w14:textId="77777777" w:rsidR="00B91B10" w:rsidRDefault="006222F9" w:rsidP="00B91B10">
      <w:pPr>
        <w:pStyle w:val="ListParagraph"/>
        <w:numPr>
          <w:ilvl w:val="0"/>
          <w:numId w:val="8"/>
        </w:numPr>
      </w:pPr>
      <w:r>
        <w:t xml:space="preserve">deeper dive into </w:t>
      </w:r>
      <w:proofErr w:type="spellStart"/>
      <w:r>
        <w:t>BrightBytes</w:t>
      </w:r>
      <w:proofErr w:type="spellEnd"/>
      <w:r>
        <w:t xml:space="preserve"> data</w:t>
      </w:r>
    </w:p>
    <w:p w14:paraId="7A838206" w14:textId="77777777" w:rsidR="006222F9" w:rsidRDefault="006222F9" w:rsidP="00B91B10">
      <w:pPr>
        <w:pStyle w:val="ListParagraph"/>
        <w:numPr>
          <w:ilvl w:val="0"/>
          <w:numId w:val="8"/>
        </w:numPr>
      </w:pPr>
      <w:r>
        <w:t>try to focus on and find learning opportunities</w:t>
      </w:r>
    </w:p>
    <w:p w14:paraId="22201E96" w14:textId="77777777" w:rsidR="006222F9" w:rsidRDefault="006222F9" w:rsidP="00B91B10">
      <w:pPr>
        <w:pStyle w:val="ListParagraph"/>
        <w:numPr>
          <w:ilvl w:val="0"/>
          <w:numId w:val="8"/>
        </w:numPr>
      </w:pPr>
      <w:r>
        <w:t>looking at data 1</w:t>
      </w:r>
      <w:r w:rsidRPr="006222F9">
        <w:rPr>
          <w:vertAlign w:val="superscript"/>
        </w:rPr>
        <w:t>st</w:t>
      </w:r>
      <w:r>
        <w:t>, then creating goals</w:t>
      </w:r>
    </w:p>
    <w:p w14:paraId="45422474" w14:textId="77777777" w:rsidR="006222F9" w:rsidRDefault="006222F9" w:rsidP="00B91B10">
      <w:pPr>
        <w:pStyle w:val="ListParagraph"/>
        <w:numPr>
          <w:ilvl w:val="0"/>
          <w:numId w:val="8"/>
        </w:numPr>
      </w:pPr>
      <w:r>
        <w:t>requiring feedback for myself</w:t>
      </w:r>
    </w:p>
    <w:p w14:paraId="157D4651" w14:textId="77777777" w:rsidR="006222F9" w:rsidRDefault="006222F9" w:rsidP="00B91B10">
      <w:pPr>
        <w:pStyle w:val="ListParagraph"/>
        <w:numPr>
          <w:ilvl w:val="0"/>
          <w:numId w:val="8"/>
        </w:numPr>
      </w:pPr>
      <w:r>
        <w:t>follow up on learning plan</w:t>
      </w:r>
    </w:p>
    <w:p w14:paraId="01FF528B" w14:textId="77777777" w:rsidR="006222F9" w:rsidRDefault="006222F9" w:rsidP="00B91B10">
      <w:pPr>
        <w:pStyle w:val="ListParagraph"/>
        <w:numPr>
          <w:ilvl w:val="0"/>
          <w:numId w:val="8"/>
        </w:numPr>
      </w:pPr>
      <w:r>
        <w:t>rethink tools for streamline</w:t>
      </w:r>
    </w:p>
    <w:p w14:paraId="3B0E4C0E" w14:textId="77777777" w:rsidR="006222F9" w:rsidRDefault="006222F9" w:rsidP="00B91B10">
      <w:pPr>
        <w:pStyle w:val="ListParagraph"/>
        <w:numPr>
          <w:ilvl w:val="0"/>
          <w:numId w:val="8"/>
        </w:numPr>
      </w:pPr>
      <w:r>
        <w:t>complete 3 goals</w:t>
      </w:r>
    </w:p>
    <w:p w14:paraId="2E887959" w14:textId="77777777" w:rsidR="006222F9" w:rsidRDefault="006222F9" w:rsidP="006222F9"/>
    <w:p w14:paraId="44A42805" w14:textId="77777777" w:rsidR="006222F9" w:rsidRDefault="006222F9" w:rsidP="006222F9">
      <w:r>
        <w:t>Meeting Feedback</w:t>
      </w:r>
    </w:p>
    <w:p w14:paraId="68A015BD" w14:textId="77777777" w:rsidR="006222F9" w:rsidRDefault="006222F9" w:rsidP="006222F9">
      <w:r>
        <w:t>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2F9" w:rsidRPr="006222F9" w14:paraId="0CAB53A5" w14:textId="77777777" w:rsidTr="006222F9">
        <w:tc>
          <w:tcPr>
            <w:tcW w:w="4675" w:type="dxa"/>
          </w:tcPr>
          <w:p w14:paraId="606EF044" w14:textId="77777777" w:rsidR="006222F9" w:rsidRPr="006222F9" w:rsidRDefault="006222F9" w:rsidP="006222F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75" w:type="dxa"/>
          </w:tcPr>
          <w:p w14:paraId="1B043D2B" w14:textId="77777777" w:rsidR="006222F9" w:rsidRPr="006222F9" w:rsidRDefault="006222F9" w:rsidP="006222F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∆</w:t>
            </w:r>
          </w:p>
        </w:tc>
      </w:tr>
      <w:tr w:rsidR="006222F9" w14:paraId="2B37BFF6" w14:textId="77777777" w:rsidTr="006222F9">
        <w:tc>
          <w:tcPr>
            <w:tcW w:w="4675" w:type="dxa"/>
          </w:tcPr>
          <w:p w14:paraId="23B49D30" w14:textId="77777777" w:rsidR="006222F9" w:rsidRDefault="003F0D44" w:rsidP="006222F9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diving into the data and doing</w:t>
            </w:r>
            <w:r w:rsidR="00AD0F5E">
              <w:t xml:space="preserve"> (2)</w:t>
            </w:r>
          </w:p>
          <w:p w14:paraId="62FEEF69" w14:textId="77777777" w:rsidR="00AD0F5E" w:rsidRDefault="00AD0F5E" w:rsidP="006222F9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looking at various data sources</w:t>
            </w:r>
          </w:p>
          <w:p w14:paraId="69337917" w14:textId="77777777" w:rsidR="00AD0F5E" w:rsidRDefault="00AD0F5E" w:rsidP="006222F9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time to collaboration</w:t>
            </w:r>
          </w:p>
          <w:p w14:paraId="76B96169" w14:textId="77777777" w:rsidR="00AD0F5E" w:rsidRDefault="00D60EAA" w:rsidP="006222F9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having</w:t>
            </w:r>
            <w:r w:rsidR="00AD0F5E">
              <w:t xml:space="preserve"> us to look at district </w:t>
            </w:r>
            <w:r>
              <w:t>initiatives</w:t>
            </w:r>
          </w:p>
          <w:p w14:paraId="40DAF53A" w14:textId="77777777" w:rsidR="00D60EAA" w:rsidRDefault="00D60EAA" w:rsidP="006222F9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time to learn the collaborative inquiry practice</w:t>
            </w:r>
          </w:p>
          <w:p w14:paraId="2AFE841E" w14:textId="77777777" w:rsidR="00D60EAA" w:rsidRDefault="00D60EAA" w:rsidP="006222F9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thinking as a team</w:t>
            </w:r>
          </w:p>
        </w:tc>
        <w:tc>
          <w:tcPr>
            <w:tcW w:w="4675" w:type="dxa"/>
          </w:tcPr>
          <w:p w14:paraId="011F48C5" w14:textId="77777777" w:rsidR="006222F9" w:rsidRDefault="00AD0F5E" w:rsidP="003F0D44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some awesome examples of groups doing this work</w:t>
            </w:r>
          </w:p>
          <w:p w14:paraId="28376730" w14:textId="77777777" w:rsidR="00AD0F5E" w:rsidRDefault="00AD0F5E" w:rsidP="003F0D44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more time to dive deep into the data (3)</w:t>
            </w:r>
          </w:p>
          <w:p w14:paraId="707E6A10" w14:textId="77777777" w:rsidR="00AD0F5E" w:rsidRDefault="00AD0F5E" w:rsidP="003F0D44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timing and pacing</w:t>
            </w:r>
          </w:p>
          <w:p w14:paraId="3CB7D40C" w14:textId="77777777" w:rsidR="00AD0F5E" w:rsidRDefault="00AD0F5E" w:rsidP="003F0D44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no real timekeeper thought/reflection</w:t>
            </w:r>
          </w:p>
          <w:p w14:paraId="734EA5B3" w14:textId="77777777" w:rsidR="00AD0F5E" w:rsidRDefault="00AD0F5E" w:rsidP="00AD0F5E">
            <w:pPr>
              <w:pStyle w:val="ListParagraph"/>
              <w:numPr>
                <w:ilvl w:val="0"/>
                <w:numId w:val="9"/>
              </w:numPr>
              <w:ind w:left="420"/>
            </w:pPr>
            <w:r>
              <w:t>could have used more time to draw connections between data and actions</w:t>
            </w:r>
          </w:p>
        </w:tc>
      </w:tr>
    </w:tbl>
    <w:p w14:paraId="14CC04A1" w14:textId="77777777" w:rsidR="006222F9" w:rsidRDefault="006222F9" w:rsidP="006222F9">
      <w:bookmarkStart w:id="0" w:name="_GoBack"/>
      <w:bookmarkEnd w:id="0"/>
    </w:p>
    <w:sectPr w:rsidR="006222F9" w:rsidSect="003F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257"/>
    <w:multiLevelType w:val="hybridMultilevel"/>
    <w:tmpl w:val="3FF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94E"/>
    <w:multiLevelType w:val="hybridMultilevel"/>
    <w:tmpl w:val="0DC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0B4C"/>
    <w:multiLevelType w:val="hybridMultilevel"/>
    <w:tmpl w:val="23DE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8459F"/>
    <w:multiLevelType w:val="hybridMultilevel"/>
    <w:tmpl w:val="5A8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42726"/>
    <w:multiLevelType w:val="hybridMultilevel"/>
    <w:tmpl w:val="22D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C445F"/>
    <w:multiLevelType w:val="hybridMultilevel"/>
    <w:tmpl w:val="4D8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45801"/>
    <w:multiLevelType w:val="hybridMultilevel"/>
    <w:tmpl w:val="BBF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1E3C"/>
    <w:multiLevelType w:val="hybridMultilevel"/>
    <w:tmpl w:val="1C14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A420E"/>
    <w:multiLevelType w:val="hybridMultilevel"/>
    <w:tmpl w:val="A36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B"/>
    <w:rsid w:val="0005506A"/>
    <w:rsid w:val="000D3B5D"/>
    <w:rsid w:val="00357906"/>
    <w:rsid w:val="00387C50"/>
    <w:rsid w:val="003F0D44"/>
    <w:rsid w:val="003F6E8A"/>
    <w:rsid w:val="005B6AEB"/>
    <w:rsid w:val="006222F9"/>
    <w:rsid w:val="006D3404"/>
    <w:rsid w:val="007F0B0B"/>
    <w:rsid w:val="00892764"/>
    <w:rsid w:val="00AD0F5E"/>
    <w:rsid w:val="00B91B10"/>
    <w:rsid w:val="00BD2E35"/>
    <w:rsid w:val="00D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4C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2018-01-05T17:59:00Z</dcterms:created>
  <dcterms:modified xsi:type="dcterms:W3CDTF">2018-01-05T18:23:00Z</dcterms:modified>
</cp:coreProperties>
</file>